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EA6" w:rsidRPr="00D22EA6" w:rsidRDefault="00D22EA6" w:rsidP="00D22E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Утверждаю </w:t>
      </w:r>
    </w:p>
    <w:p w:rsidR="00D22EA6" w:rsidRPr="00D22EA6" w:rsidRDefault="00D22EA6" w:rsidP="00D22E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педагогическом</w:t>
      </w: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Заведующий МБДОУ            совете от______</w:t>
      </w:r>
      <w:r w:rsidR="00B36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_____20</w:t>
      </w:r>
      <w:r w:rsidR="00600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="00B36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___г.</w:t>
      </w:r>
      <w:r w:rsidR="00B36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36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36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36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36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«Детский сад №1 «</w:t>
      </w:r>
      <w:proofErr w:type="spellStart"/>
      <w:r w:rsidR="00B36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Алсу</w:t>
      </w:r>
      <w:proofErr w:type="spellEnd"/>
      <w:r w:rsidR="00B36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МБДОУ  «Детский сад №1 «</w:t>
      </w:r>
      <w:proofErr w:type="spellStart"/>
      <w:r w:rsidR="00B36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Алсу</w:t>
      </w:r>
      <w:proofErr w:type="spellEnd"/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</w:t>
      </w:r>
      <w:r w:rsidR="00B36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B36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36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36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_____________А.А. </w:t>
      </w:r>
      <w:proofErr w:type="spellStart"/>
      <w:r w:rsidR="00B36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Хазиахметова</w:t>
      </w:r>
      <w:proofErr w:type="spellEnd"/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Протокол № </w:t>
      </w:r>
      <w:proofErr w:type="spellStart"/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__от</w:t>
      </w:r>
      <w:proofErr w:type="spellEnd"/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«___»_____202</w:t>
      </w:r>
      <w:r w:rsidR="00FE7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FE7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FE7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</w:t>
      </w: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="00600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proofErr w:type="spellStart"/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___от</w:t>
      </w:r>
      <w:proofErr w:type="spellEnd"/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«____»_____202</w:t>
      </w:r>
      <w:bookmarkStart w:id="0" w:name="_GoBack"/>
      <w:bookmarkEnd w:id="0"/>
      <w:r w:rsidR="00FE7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Pr="00D22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B0E2D" w:rsidRPr="005C4FC1" w:rsidRDefault="00BB0E2D" w:rsidP="00BB0E2D">
      <w:pPr>
        <w:spacing w:after="0" w:line="276" w:lineRule="auto"/>
        <w:ind w:left="-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2D" w:rsidRDefault="00BB0E2D" w:rsidP="00BB0E2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0E2D" w:rsidRPr="002F1C96" w:rsidRDefault="00BB0E2D" w:rsidP="00BB0E2D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</w:t>
      </w:r>
      <w:r w:rsidRPr="002F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мероприятий, посвященных</w:t>
      </w:r>
    </w:p>
    <w:p w:rsidR="00BB0E2D" w:rsidRPr="002F1C96" w:rsidRDefault="002E1F72" w:rsidP="00BB0E2D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Году национальных культур и традиций</w:t>
      </w:r>
      <w:r w:rsidR="00B360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2023</w:t>
      </w:r>
      <w:r w:rsidR="00BB0E2D" w:rsidRPr="002F1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W w:w="10201" w:type="dxa"/>
        <w:tblInd w:w="13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1"/>
        <w:gridCol w:w="4376"/>
        <w:gridCol w:w="1781"/>
        <w:gridCol w:w="3093"/>
      </w:tblGrid>
      <w:tr w:rsidR="00BB0E2D" w:rsidRPr="002F1C96" w:rsidTr="00B36073">
        <w:trPr>
          <w:trHeight w:val="387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0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B0E2D" w:rsidRPr="002F1C96" w:rsidTr="00D22EA6">
        <w:trPr>
          <w:trHeight w:val="387"/>
        </w:trPr>
        <w:tc>
          <w:tcPr>
            <w:tcW w:w="102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педагогами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 в рамках Года культурного </w:t>
            </w: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 народов России в ДОУ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екабрь </w:t>
            </w:r>
            <w:proofErr w:type="gramStart"/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-я</w:t>
            </w:r>
            <w:proofErr w:type="gramEnd"/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нварь 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группа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выставки методической литературы и пособий по патриотическому воспитанию дошкольников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нварь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85DF7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DF7" w:rsidRPr="002F1C96" w:rsidRDefault="00685DF7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DF7" w:rsidRPr="00685DF7" w:rsidRDefault="00685DF7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РППС в группах, оформление и обновление уголков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җирем Татарстан”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DF7" w:rsidRDefault="00685DF7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DF7" w:rsidRPr="002F1C96" w:rsidRDefault="00685DF7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85DF7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DF7" w:rsidRPr="002F1C96" w:rsidRDefault="00685DF7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DF7" w:rsidRPr="00685DF7" w:rsidRDefault="00685DF7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Создание макетов быт народов Поволжья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DF7" w:rsidRPr="00685DF7" w:rsidRDefault="00685DF7" w:rsidP="00685D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DF7" w:rsidRPr="002F1C96" w:rsidRDefault="00685DF7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сценария </w:t>
            </w:r>
            <w:proofErr w:type="gramStart"/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родного языка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евраль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воспитатель по обучению татарскому языку</w:t>
            </w:r>
          </w:p>
        </w:tc>
      </w:tr>
      <w:tr w:rsidR="005157DE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DE" w:rsidRPr="002F1C96" w:rsidRDefault="005157DE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DE" w:rsidRPr="002F1C96" w:rsidRDefault="00600B04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театра</w:t>
            </w:r>
            <w:r w:rsidR="00FE7ADD">
              <w:rPr>
                <w:rFonts w:ascii="Times New Roman" w:eastAsia="Times New Roman" w:hAnsi="Times New Roman" w:cs="Times New Roman"/>
                <w:sz w:val="24"/>
                <w:szCs w:val="24"/>
              </w:rPr>
              <w:t>льной постановки</w:t>
            </w:r>
            <w:r w:rsidR="00F76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 дню рождению Ф. </w:t>
            </w:r>
            <w:proofErr w:type="spellStart"/>
            <w:r w:rsidR="00F761F5">
              <w:rPr>
                <w:rFonts w:ascii="Times New Roman" w:eastAsia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="00F76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DE" w:rsidRDefault="00F761F5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DE" w:rsidRPr="002F1C96" w:rsidRDefault="00F761F5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  <w:r w:rsidR="00FE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обучению татарскому языку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85DF7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DF7" w:rsidRPr="002F1C96" w:rsidRDefault="00685DF7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DF7" w:rsidRDefault="00685DF7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по точечному рисованию акриловыми красками «Узоры и орнамент народов Поволжья»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DF7" w:rsidRDefault="00685DF7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DF7" w:rsidRDefault="00685DF7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5157DE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DE" w:rsidRPr="002F1C96" w:rsidRDefault="005157DE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DE" w:rsidRPr="005157DE" w:rsidRDefault="005157DE" w:rsidP="005157DE">
            <w:pPr>
              <w:pStyle w:val="TableParagraph"/>
              <w:ind w:left="102"/>
              <w:rPr>
                <w:sz w:val="24"/>
              </w:rPr>
            </w:pPr>
            <w:r w:rsidRPr="005157DE">
              <w:rPr>
                <w:sz w:val="24"/>
              </w:rPr>
              <w:t>Семинар-практикум:</w:t>
            </w:r>
            <w:r w:rsidRPr="005157DE">
              <w:rPr>
                <w:spacing w:val="-2"/>
                <w:sz w:val="24"/>
              </w:rPr>
              <w:t xml:space="preserve"> </w:t>
            </w:r>
            <w:r w:rsidRPr="005157DE">
              <w:rPr>
                <w:sz w:val="24"/>
              </w:rPr>
              <w:t>«Инновационные</w:t>
            </w:r>
            <w:r w:rsidRPr="005157DE">
              <w:rPr>
                <w:spacing w:val="-2"/>
                <w:sz w:val="24"/>
              </w:rPr>
              <w:t xml:space="preserve"> </w:t>
            </w:r>
            <w:r w:rsidRPr="005157DE">
              <w:rPr>
                <w:sz w:val="24"/>
              </w:rPr>
              <w:t>формы</w:t>
            </w:r>
            <w:r w:rsidRPr="005157DE">
              <w:rPr>
                <w:spacing w:val="-4"/>
                <w:sz w:val="24"/>
              </w:rPr>
              <w:t xml:space="preserve"> </w:t>
            </w:r>
            <w:r w:rsidRPr="005157DE">
              <w:rPr>
                <w:sz w:val="24"/>
              </w:rPr>
              <w:t>работы</w:t>
            </w:r>
            <w:r w:rsidRPr="005157DE">
              <w:rPr>
                <w:spacing w:val="-5"/>
                <w:sz w:val="24"/>
              </w:rPr>
              <w:t xml:space="preserve"> </w:t>
            </w:r>
            <w:r w:rsidRPr="005157DE">
              <w:rPr>
                <w:sz w:val="24"/>
              </w:rPr>
              <w:t>по художественно-эстетическому развитию»</w:t>
            </w:r>
          </w:p>
          <w:p w:rsidR="005157DE" w:rsidRPr="002F1C96" w:rsidRDefault="005157DE" w:rsidP="005157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7DE">
              <w:rPr>
                <w:rFonts w:ascii="Times New Roman" w:hAnsi="Times New Roman" w:cs="Times New Roman"/>
                <w:sz w:val="24"/>
              </w:rPr>
              <w:t>Семинар-практикум:</w:t>
            </w:r>
            <w:r w:rsidRPr="005157DE">
              <w:rPr>
                <w:rFonts w:ascii="Times New Roman" w:hAnsi="Times New Roman" w:cs="Times New Roman"/>
                <w:b/>
                <w:spacing w:val="57"/>
                <w:sz w:val="24"/>
              </w:rPr>
              <w:t xml:space="preserve"> </w:t>
            </w:r>
            <w:r w:rsidRPr="005157DE">
              <w:rPr>
                <w:rFonts w:ascii="Times New Roman" w:hAnsi="Times New Roman" w:cs="Times New Roman"/>
                <w:sz w:val="24"/>
              </w:rPr>
              <w:t>«Игровые приемы</w:t>
            </w:r>
            <w:r w:rsidRPr="005157DE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5157DE">
              <w:rPr>
                <w:rFonts w:ascii="Times New Roman" w:hAnsi="Times New Roman" w:cs="Times New Roman"/>
                <w:sz w:val="24"/>
              </w:rPr>
              <w:t>обучения</w:t>
            </w:r>
            <w:r w:rsidRPr="005157D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5157DE">
              <w:rPr>
                <w:rFonts w:ascii="Times New Roman" w:hAnsi="Times New Roman" w:cs="Times New Roman"/>
                <w:sz w:val="24"/>
              </w:rPr>
              <w:t>дошкольников</w:t>
            </w:r>
            <w:r w:rsidRPr="005157DE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5157DE">
              <w:rPr>
                <w:rFonts w:ascii="Times New Roman" w:hAnsi="Times New Roman" w:cs="Times New Roman"/>
                <w:sz w:val="24"/>
              </w:rPr>
              <w:t>родному</w:t>
            </w:r>
            <w:r w:rsidRPr="005157DE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5157DE">
              <w:rPr>
                <w:rFonts w:ascii="Times New Roman" w:hAnsi="Times New Roman" w:cs="Times New Roman"/>
                <w:sz w:val="24"/>
              </w:rPr>
              <w:t>языку»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DE" w:rsidRPr="005157DE" w:rsidRDefault="005157DE" w:rsidP="005157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157DE">
              <w:rPr>
                <w:rFonts w:ascii="Times New Roman" w:hAnsi="Times New Roman" w:cs="Times New Roman"/>
                <w:sz w:val="24"/>
              </w:rPr>
              <w:t>Март</w:t>
            </w:r>
          </w:p>
          <w:p w:rsidR="00FE7ADD" w:rsidRDefault="00FE7ADD" w:rsidP="005157DE">
            <w:pPr>
              <w:pStyle w:val="TableParagraph"/>
              <w:ind w:right="539"/>
              <w:rPr>
                <w:sz w:val="24"/>
              </w:rPr>
            </w:pPr>
          </w:p>
          <w:p w:rsidR="00FE7ADD" w:rsidRDefault="00FE7ADD" w:rsidP="005157DE">
            <w:pPr>
              <w:pStyle w:val="TableParagraph"/>
              <w:ind w:right="539"/>
              <w:rPr>
                <w:sz w:val="24"/>
              </w:rPr>
            </w:pPr>
          </w:p>
          <w:p w:rsidR="005157DE" w:rsidRPr="005157DE" w:rsidRDefault="005157DE" w:rsidP="005157DE">
            <w:pPr>
              <w:pStyle w:val="TableParagraph"/>
              <w:ind w:right="539"/>
              <w:rPr>
                <w:spacing w:val="1"/>
                <w:sz w:val="24"/>
              </w:rPr>
            </w:pPr>
            <w:r w:rsidRPr="005157DE">
              <w:rPr>
                <w:sz w:val="24"/>
              </w:rPr>
              <w:t>Ноябрь</w:t>
            </w:r>
            <w:r w:rsidRPr="005157DE">
              <w:rPr>
                <w:spacing w:val="1"/>
                <w:sz w:val="24"/>
              </w:rPr>
              <w:t xml:space="preserve"> </w:t>
            </w:r>
          </w:p>
          <w:p w:rsidR="005157DE" w:rsidRDefault="005157DE" w:rsidP="005157DE">
            <w:pPr>
              <w:pStyle w:val="TableParagraph"/>
              <w:ind w:left="538" w:right="539" w:hanging="8"/>
              <w:jc w:val="center"/>
              <w:rPr>
                <w:spacing w:val="1"/>
                <w:sz w:val="24"/>
              </w:rPr>
            </w:pPr>
          </w:p>
          <w:p w:rsidR="005157DE" w:rsidRDefault="005157DE" w:rsidP="005157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DE" w:rsidRPr="002F1C96" w:rsidRDefault="005157DE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создание авторских игровых пособий, презентаций, дидактических игр  для закрепления знаний детей по татарскому языку в </w:t>
            </w: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режимных моментах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сценариев к проведению итогового мероприятия «Дружбой мы сильны». Недели татарской, русской, чувашской, удмуртской культуры.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руководитель, воспитатель по обучению татарскому  языку, воспитатели.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уголков </w:t>
            </w: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B360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җирем Татарстан”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Воспитатель по обучению татарскому языку,воспитател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и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«Использование подвижных игр в обучение родному языку»;</w:t>
            </w:r>
          </w:p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«Организация сюжетно-ролевых игр в режимных моментах для закрепления словарного минимума по УМК»;</w:t>
            </w:r>
          </w:p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«Игры для развития речи на родном языке детей раннего и младшего дошкольного возраста»;</w:t>
            </w:r>
          </w:p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«Требования к уголкам «Туганҗирем Татарстан» - «Край родной мой Татарстан».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96">
              <w:rPr>
                <w:rFonts w:ascii="Times New Roman" w:hAnsi="Times New Roman" w:cs="Times New Roman"/>
                <w:sz w:val="24"/>
                <w:szCs w:val="24"/>
              </w:rPr>
              <w:t>Старший вос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питатель, специалисты, воспита</w:t>
            </w:r>
            <w:r w:rsidRPr="002F1C96">
              <w:rPr>
                <w:rFonts w:ascii="Times New Roman" w:hAnsi="Times New Roman" w:cs="Times New Roman"/>
                <w:sz w:val="24"/>
                <w:szCs w:val="24"/>
              </w:rPr>
              <w:t xml:space="preserve">тели  </w:t>
            </w:r>
          </w:p>
        </w:tc>
      </w:tr>
      <w:tr w:rsidR="00BB0E2D" w:rsidRPr="002F1C96" w:rsidTr="00B36073">
        <w:trPr>
          <w:trHeight w:val="1188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B1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районном семинаре воспитателей по обучению татарскому языку «Реализация  обучения родному языку в татарской группе, через организацию предметно-пространственной развивающей среды в ДОУ»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03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 по обучению татарскому языку</w:t>
            </w:r>
          </w:p>
        </w:tc>
      </w:tr>
      <w:tr w:rsidR="00BB0E2D" w:rsidRPr="002F1C96" w:rsidTr="00B36073">
        <w:trPr>
          <w:trHeight w:val="681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53226B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семинар воспитателей по обучению татарскому языку и татарских групп. Оформление выставки  авторских дидактических пособий.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53226B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руководитель РМО, с</w:t>
            </w:r>
            <w:r w:rsidRPr="00532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тарший воспитатель,</w:t>
            </w:r>
          </w:p>
          <w:p w:rsidR="00BB0E2D" w:rsidRPr="002F1C96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2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BB0E2D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FE7A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конкурса  на лучшее дидактическое пособие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обучению дошкольников татарск</w:t>
            </w: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ому языку»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53226B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26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BB0E2D" w:rsidRPr="002F1C96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226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BB0E2D" w:rsidRPr="002F1C96" w:rsidTr="00D22EA6">
        <w:tc>
          <w:tcPr>
            <w:tcW w:w="102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2EA6" w:rsidRDefault="00D22EA6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2EA6" w:rsidRPr="00E44613" w:rsidRDefault="00D22EA6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0E2D" w:rsidRPr="002F1C96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6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Работа с детьми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BB0E2D">
            <w:pPr>
              <w:pStyle w:val="a3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родного языка «</w:t>
            </w:r>
            <w:proofErr w:type="spellStart"/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="00B36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proofErr w:type="spellEnd"/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ә гөлем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воспитатель по обучению татарскому языку</w:t>
            </w:r>
          </w:p>
        </w:tc>
      </w:tr>
      <w:tr w:rsidR="00F761F5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F5" w:rsidRPr="002F1C96" w:rsidRDefault="00F761F5" w:rsidP="00BB0E2D">
            <w:pPr>
              <w:pStyle w:val="a3"/>
              <w:numPr>
                <w:ilvl w:val="1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F5" w:rsidRPr="002F1C96" w:rsidRDefault="00F761F5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61F5">
              <w:rPr>
                <w:rFonts w:ascii="Times New Roman" w:hAnsi="Times New Roman" w:cs="Times New Roman"/>
                <w:sz w:val="24"/>
              </w:rPr>
              <w:t xml:space="preserve">Отборочный тур городского конкурса «Татар </w:t>
            </w:r>
            <w:proofErr w:type="spellStart"/>
            <w:r w:rsidRPr="00F761F5">
              <w:rPr>
                <w:rFonts w:ascii="Times New Roman" w:hAnsi="Times New Roman" w:cs="Times New Roman"/>
                <w:sz w:val="24"/>
              </w:rPr>
              <w:t>малае</w:t>
            </w:r>
            <w:proofErr w:type="spellEnd"/>
            <w:r w:rsidRPr="00F761F5">
              <w:rPr>
                <w:rFonts w:ascii="Times New Roman" w:hAnsi="Times New Roman" w:cs="Times New Roman"/>
                <w:sz w:val="24"/>
              </w:rPr>
              <w:t xml:space="preserve"> -2023», «Татар </w:t>
            </w:r>
            <w:proofErr w:type="spellStart"/>
            <w:r w:rsidRPr="00F761F5">
              <w:rPr>
                <w:rFonts w:ascii="Times New Roman" w:hAnsi="Times New Roman" w:cs="Times New Roman"/>
                <w:sz w:val="24"/>
              </w:rPr>
              <w:t>кызы</w:t>
            </w:r>
            <w:proofErr w:type="spellEnd"/>
            <w:r w:rsidRPr="00F761F5">
              <w:rPr>
                <w:rFonts w:ascii="Times New Roman" w:hAnsi="Times New Roman" w:cs="Times New Roman"/>
                <w:sz w:val="24"/>
              </w:rPr>
              <w:t xml:space="preserve"> -</w:t>
            </w:r>
            <w:r w:rsidRPr="00F761F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761F5">
              <w:rPr>
                <w:rFonts w:ascii="Times New Roman" w:hAnsi="Times New Roman" w:cs="Times New Roman"/>
                <w:sz w:val="24"/>
              </w:rPr>
              <w:lastRenderedPageBreak/>
              <w:t>2023»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F5" w:rsidRPr="002F1C96" w:rsidRDefault="00F761F5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1F5" w:rsidRPr="00F761F5" w:rsidRDefault="00F761F5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61F5">
              <w:rPr>
                <w:rFonts w:ascii="Times New Roman" w:hAnsi="Times New Roman" w:cs="Times New Roman"/>
                <w:sz w:val="24"/>
              </w:rPr>
              <w:t>Педагоги ДОУ, специалисты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600B04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Спортивное развлечение «Игры народов Поволжья»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руководитель, педагоги</w:t>
            </w:r>
          </w:p>
        </w:tc>
      </w:tr>
      <w:tr w:rsidR="00BB0E2D" w:rsidRPr="002F1C96" w:rsidTr="00B36073">
        <w:trPr>
          <w:trHeight w:val="154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600B04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мероприятия, посвященные поэту-земляку </w:t>
            </w:r>
            <w:proofErr w:type="spellStart"/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Ф.Яруллину</w:t>
            </w:r>
            <w:proofErr w:type="spellEnd"/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проекта </w:t>
            </w: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proofErr w:type="spellStart"/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B360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ягы</w:t>
            </w:r>
            <w:proofErr w:type="spellEnd"/>
            <w:r w:rsidR="00685D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кир</w:t>
            </w:r>
            <w:proofErr w:type="spellEnd"/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әк кешегә”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руководитель, воспитатель по обучению татарскому языку</w:t>
            </w:r>
            <w:proofErr w:type="gramStart"/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</w:t>
            </w:r>
          </w:p>
        </w:tc>
      </w:tr>
      <w:tr w:rsidR="00BB0E2D" w:rsidRPr="002F1C96" w:rsidTr="00B36073">
        <w:trPr>
          <w:trHeight w:val="1118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600B04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Организация и проведение праздника “Масленни</w:t>
            </w:r>
            <w:proofErr w:type="spellStart"/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руководитель, воспитатель по обучению татарскому языку, педагоги, родители</w:t>
            </w:r>
          </w:p>
        </w:tc>
      </w:tr>
      <w:tr w:rsidR="00BB0E2D" w:rsidRPr="002F1C96" w:rsidTr="00B36073">
        <w:trPr>
          <w:trHeight w:val="1118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600B04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мероприятия, посвященные ко дню 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ждения татарских писателей:  Г.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Тукая, </w:t>
            </w:r>
            <w:proofErr w:type="spellStart"/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Джалиля</w:t>
            </w:r>
            <w:proofErr w:type="spellEnd"/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А.Алиша</w:t>
            </w:r>
            <w:proofErr w:type="spellEnd"/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Ф. </w:t>
            </w:r>
            <w:proofErr w:type="spellStart"/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</w:p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руководитель, воспитатель по обучению татарскому языку, педагоги, родители</w:t>
            </w:r>
          </w:p>
        </w:tc>
      </w:tr>
      <w:tr w:rsidR="00BB0E2D" w:rsidRPr="002F1C96" w:rsidTr="00B36073">
        <w:trPr>
          <w:trHeight w:val="1120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600B04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6648F4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проведения конкурса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«Цветок дружбы»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Дуслык</w:t>
            </w:r>
            <w:proofErr w:type="spellEnd"/>
            <w:r w:rsidR="00685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чә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әге) 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 с родителями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BB0E2D" w:rsidRPr="002F1C96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BB0E2D" w:rsidRPr="002F1C96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BB0E2D" w:rsidRPr="002F1C96" w:rsidTr="00B36073">
        <w:trPr>
          <w:trHeight w:val="969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9878AB" w:rsidRDefault="00BB0E2D" w:rsidP="00B360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 проекта «Мой город Бавлы» воспитанниками</w:t>
            </w:r>
            <w:r w:rsidR="00B36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подготовительной  группы. 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о национальност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ях, проживающих в нашем городе.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B360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группы </w:t>
            </w:r>
          </w:p>
        </w:tc>
      </w:tr>
      <w:tr w:rsidR="00BB0E2D" w:rsidRPr="002F1C96" w:rsidTr="00B36073">
        <w:trPr>
          <w:trHeight w:val="419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«Тукай безнең</w:t>
            </w:r>
            <w:r w:rsidR="00685D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күңелләрдә»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36073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  <w:r w:rsidR="00BB0E2D"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 родители</w:t>
            </w:r>
            <w:r w:rsidR="00B360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0E2D" w:rsidRPr="002F1C96" w:rsidTr="00B36073">
        <w:trPr>
          <w:trHeight w:val="687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республиканском конкурсе чтецов «Читаем Тукая»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  <w:r w:rsidR="00B360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0E2D" w:rsidRPr="002F1C96" w:rsidTr="00B36073">
        <w:trPr>
          <w:trHeight w:val="403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по сказкам Тукая.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974F1" w:rsidRDefault="00BB0E2D" w:rsidP="00B36073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3B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</w:t>
            </w:r>
            <w:r w:rsidR="00B36073">
              <w:rPr>
                <w:rFonts w:ascii="Times New Roman" w:eastAsia="Times New Roman" w:hAnsi="Times New Roman" w:cs="Times New Roman"/>
                <w:sz w:val="24"/>
                <w:szCs w:val="24"/>
              </w:rPr>
              <w:t>и групп.</w:t>
            </w:r>
          </w:p>
        </w:tc>
      </w:tr>
      <w:tr w:rsidR="00BB0E2D" w:rsidRPr="002F1C96" w:rsidTr="00B36073">
        <w:trPr>
          <w:trHeight w:val="971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конкурсах декоративно-прикладного творчества и рисунков по произведениям Тукая.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B36073">
            <w:pPr>
              <w:tabs>
                <w:tab w:val="left" w:pos="244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4F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</w:t>
            </w:r>
            <w:r w:rsidR="00B36073">
              <w:rPr>
                <w:rFonts w:ascii="Times New Roman" w:eastAsia="Times New Roman" w:hAnsi="Times New Roman" w:cs="Times New Roman"/>
                <w:sz w:val="24"/>
                <w:szCs w:val="24"/>
              </w:rPr>
              <w:t>и групп.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Декоративное рисова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ние, аппликация, лепка по ЭРС. </w:t>
            </w: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татарским, русским, удмуртским, чувашским народным орнаментом, национальными костюмами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B360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</w:t>
            </w:r>
            <w:r w:rsidR="00B36073">
              <w:rPr>
                <w:rFonts w:ascii="Times New Roman" w:eastAsia="Times New Roman" w:hAnsi="Times New Roman" w:cs="Times New Roman"/>
                <w:sz w:val="24"/>
                <w:szCs w:val="24"/>
              </w:rPr>
              <w:t>и групп.</w:t>
            </w:r>
          </w:p>
        </w:tc>
      </w:tr>
      <w:tr w:rsidR="00BB0E2D" w:rsidRPr="002F1C96" w:rsidTr="00B36073">
        <w:trPr>
          <w:trHeight w:val="861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Праздник Карга </w:t>
            </w:r>
            <w:proofErr w:type="spellStart"/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боткасы</w:t>
            </w:r>
            <w:proofErr w:type="spellEnd"/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руководитель, 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по обучению татарскому языку, 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BB0E2D" w:rsidRPr="002F1C96" w:rsidTr="00B36073">
        <w:trPr>
          <w:trHeight w:val="1245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Тематические занятия </w:t>
            </w:r>
            <w:r w:rsidRPr="00493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быте,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обрядах, праздниках татарского, русского, удмуртского, чувашского,башкирского народов. (Макеты, просмотр фильмов, прослушивание мелодий)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93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 по обучению татарскому языку, педагоги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 w:rsidRPr="00493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узыкальный руководитель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направленны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укрепление нравственно-патриотических чувств дошкольников, формирование знаний о ВОВ через различные виды д</w:t>
            </w:r>
            <w:r w:rsidR="00F76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еятельности «Великой Победе 78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руководитель, воспитате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по обучению татарскому языку, 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«Окна Победы», выставка рисунков «Родиной горжусь»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36073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групп,</w:t>
            </w:r>
            <w:r w:rsidR="00BB0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дети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Традиционный татарский праздник «Сабантуй».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F1C9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музыкальный руководитель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571A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Спортивные развлечения, посвященные  Дню России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руководитель, педагоги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Неделя татарской культуры, чтение татарских народных сказок, аппликация “Укрась калфак”, “ Укрась тюбетейку” и др. Татарские народные игры.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36073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 июня, 2023</w:t>
            </w:r>
            <w:r w:rsidR="00BB0E2D"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Неделя русской культуры, чтение  русских сказок, русские подвижные игры, рисуем по сказкам, аппликация “Укрась фартук” русский орнамент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36073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 июня 2023</w:t>
            </w:r>
            <w:r w:rsidR="00BB0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Неделя чувашской культуры.</w:t>
            </w:r>
          </w:p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Чтение чувашских народных сказок, проигрывание подвижных игр, лепка героев сказок.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9D6143" w:rsidRDefault="00B36073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 неделя июня 2023</w:t>
            </w:r>
            <w:r w:rsidR="00BB0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Неделя удмуртской культуры, чтение сказок, организация подвижных игр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36073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 неделя июля 2023</w:t>
            </w:r>
            <w:r w:rsidR="00BB0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Праздник “Дуслык белән көчле без”, “Дружбою мы сильны”</w:t>
            </w:r>
          </w:p>
          <w:p w:rsidR="00BB0E2D" w:rsidRPr="00AB1E0A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Фестиваль народов России.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AB1E0A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Праздник “Ивана купала”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Июль</w:t>
            </w:r>
          </w:p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Тематическое мероприятие «Мой любимый город»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Август</w:t>
            </w:r>
            <w:r w:rsidR="00B36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2023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по обучению татарскому языку, педагоги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Фотовыставка «Мой любимый город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Август</w:t>
            </w:r>
            <w:r w:rsidR="00B36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2023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Тематическое занятие «</w:t>
            </w:r>
            <w:r w:rsidRPr="0012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моя Республика</w:t>
            </w:r>
            <w:r w:rsidRPr="0012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125BB6" w:rsidRDefault="00B36073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2023</w:t>
            </w:r>
            <w:r w:rsidR="00BB0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344657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Праздник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өмбелә”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344657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Сентябр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альный руководитель, 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5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воспитанников в республиканском конкурсе «Я познаю мир» в секции «Родина моя»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Сентябрь-ноябрь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125BB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театральных постановок ( Все дошкольные группы)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FD469F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поделок «Народные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промыслы</w:t>
            </w:r>
            <w:r w:rsidRPr="00344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совместно с родителями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344657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4657">
              <w:rPr>
                <w:rFonts w:ascii="Times New Roman" w:eastAsia="Times New Roman" w:hAnsi="Times New Roman" w:cs="Times New Roman"/>
                <w:color w:val="000000"/>
              </w:rPr>
              <w:t>Воспитател</w:t>
            </w:r>
            <w:r w:rsidR="00B36073">
              <w:rPr>
                <w:rFonts w:ascii="Times New Roman" w:eastAsia="Times New Roman" w:hAnsi="Times New Roman" w:cs="Times New Roman"/>
                <w:color w:val="000000"/>
              </w:rPr>
              <w:t>и групп.</w:t>
            </w:r>
          </w:p>
        </w:tc>
      </w:tr>
      <w:tr w:rsidR="00BB0E2D" w:rsidRPr="002F1C96" w:rsidTr="00B36073">
        <w:trPr>
          <w:trHeight w:val="285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Съемка мультфильмов на татарском, русском языке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</w:t>
            </w:r>
            <w:r w:rsidR="005157DE">
              <w:rPr>
                <w:rFonts w:ascii="Times New Roman" w:eastAsia="Times New Roman" w:hAnsi="Times New Roman" w:cs="Times New Roman"/>
                <w:sz w:val="24"/>
                <w:szCs w:val="24"/>
              </w:rPr>
              <w:t>и групп.</w:t>
            </w:r>
          </w:p>
        </w:tc>
      </w:tr>
      <w:tr w:rsidR="00BB0E2D" w:rsidRPr="002F1C96" w:rsidTr="00B36073">
        <w:trPr>
          <w:trHeight w:val="285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в городской краеведческий музей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BB0E2D" w:rsidRPr="002F1C96" w:rsidTr="00B36073">
        <w:trPr>
          <w:trHeight w:val="285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 в конкурсах, организованные школой искусств, Домой школьников, Детской библиотекой, Краеведческим музеем.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5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53226B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B0E2D" w:rsidRPr="002F1C96" w:rsidTr="00B36073">
        <w:trPr>
          <w:trHeight w:val="285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6B">
              <w:rPr>
                <w:rFonts w:ascii="Times New Roman" w:hAnsi="Times New Roman" w:cs="Times New Roman"/>
                <w:sz w:val="24"/>
                <w:szCs w:val="24"/>
              </w:rPr>
              <w:t>Экскурсия по городу Бавлы «Исторические места»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B36073" w:rsidRDefault="00B36073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="00BB0E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B0E2D" w:rsidRPr="002F1C96" w:rsidTr="00B36073">
        <w:trPr>
          <w:trHeight w:val="285"/>
        </w:trPr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53226B" w:rsidRDefault="00BB0E2D" w:rsidP="00DA48E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26B">
              <w:rPr>
                <w:rFonts w:ascii="Times New Roman" w:hAnsi="Times New Roman" w:cs="Times New Roman"/>
                <w:sz w:val="24"/>
                <w:szCs w:val="24"/>
              </w:rPr>
              <w:t>Муниципальный этап международного  конкурса «</w:t>
            </w:r>
            <w:proofErr w:type="spellStart"/>
            <w:r w:rsidRPr="0053226B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53226B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53226B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по обучению татарскому языку, педагоги</w:t>
            </w:r>
          </w:p>
        </w:tc>
      </w:tr>
      <w:tr w:rsidR="00BB0E2D" w:rsidRPr="002F1C96" w:rsidTr="00D22EA6">
        <w:trPr>
          <w:trHeight w:val="285"/>
        </w:trPr>
        <w:tc>
          <w:tcPr>
            <w:tcW w:w="102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E2D" w:rsidRPr="00E44613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4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E44613" w:rsidRDefault="00BB0E2D" w:rsidP="00BB0E2D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DF7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B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Заседание семейного клуба </w:t>
            </w:r>
          </w:p>
          <w:p w:rsidR="00BB0E2D" w:rsidRPr="003B31D9" w:rsidRDefault="00BB0E2D" w:rsidP="00DA48E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1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Темы встреч:</w:t>
            </w:r>
          </w:p>
          <w:p w:rsidR="00BB0E2D" w:rsidRPr="003B31D9" w:rsidRDefault="00BB0E2D" w:rsidP="00DA48E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1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“Моя родословная”</w:t>
            </w:r>
          </w:p>
          <w:p w:rsidR="00BB0E2D" w:rsidRPr="003B31D9" w:rsidRDefault="00BB0E2D" w:rsidP="00DA48E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1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“Традиции моей семьи”</w:t>
            </w:r>
          </w:p>
          <w:p w:rsidR="00BB0E2D" w:rsidRPr="003B31D9" w:rsidRDefault="00BB0E2D" w:rsidP="00DA48E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1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“Наши мамы рукодельницы”</w:t>
            </w:r>
          </w:p>
          <w:p w:rsidR="00BB0E2D" w:rsidRPr="003B31D9" w:rsidRDefault="00BB0E2D" w:rsidP="00DA48E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E44613" w:rsidRDefault="00BB0E2D" w:rsidP="00BB0E2D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3B31D9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Консультации для родителей:  </w:t>
            </w:r>
          </w:p>
          <w:p w:rsidR="00BB0E2D" w:rsidRPr="003B31D9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«Использование УМК «Татарчасөйләшәбез» по обучению детей татарскому языку</w:t>
            </w:r>
          </w:p>
          <w:p w:rsidR="00BB0E2D" w:rsidRPr="003B31D9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«Как важно говорить на родном языке дома»</w:t>
            </w:r>
          </w:p>
          <w:p w:rsidR="00BB0E2D" w:rsidRPr="003B31D9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«Семья и семейные традиции»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3B31D9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3B31D9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BB0E2D" w:rsidRPr="002F1C96" w:rsidTr="00B36073">
        <w:tc>
          <w:tcPr>
            <w:tcW w:w="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E44613" w:rsidRDefault="00BB0E2D" w:rsidP="00BB0E2D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Анкетирование родителей, вновь прибывших детей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Август</w:t>
            </w:r>
            <w:r w:rsidR="00B36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2023</w:t>
            </w: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F1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по обучению татарскому языку, педагоги</w:t>
            </w:r>
          </w:p>
        </w:tc>
      </w:tr>
      <w:tr w:rsidR="00BB0E2D" w:rsidRPr="002F1C96" w:rsidTr="00B36073">
        <w:trPr>
          <w:trHeight w:val="631"/>
        </w:trPr>
        <w:tc>
          <w:tcPr>
            <w:tcW w:w="9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3B31D9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астие в проектной деятельности, п</w:t>
            </w:r>
            <w:r w:rsidRPr="003B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риглашение на открытые занятия с целью демонстрации видов деятельности детей и установления партнерских взаимоотношений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по обучению татарскому языку, педагоги</w:t>
            </w:r>
          </w:p>
        </w:tc>
      </w:tr>
      <w:tr w:rsidR="00BB0E2D" w:rsidRPr="002F1C96" w:rsidTr="00B36073">
        <w:trPr>
          <w:trHeight w:val="631"/>
        </w:trPr>
        <w:tc>
          <w:tcPr>
            <w:tcW w:w="9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3B31D9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информации  по УМК «Говорим по-татарски»  в детском саду и материалов на странице детского сада в Электронном образовании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по обучению татарскому языку, педагоги</w:t>
            </w:r>
          </w:p>
        </w:tc>
      </w:tr>
      <w:tr w:rsidR="00BB0E2D" w:rsidRPr="002F1C96" w:rsidTr="00B36073">
        <w:trPr>
          <w:trHeight w:val="631"/>
        </w:trPr>
        <w:tc>
          <w:tcPr>
            <w:tcW w:w="9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3B31D9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Конференция для родителей с приглашением учителей татарской гимназии № 4. </w:t>
            </w:r>
            <w:r w:rsidRPr="003B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«Преемственность семьи, детского сада и школы в обучении детей татарскому языку»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3B31D9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BB0E2D" w:rsidRPr="002F1C96" w:rsidTr="00B36073">
        <w:trPr>
          <w:trHeight w:val="631"/>
        </w:trPr>
        <w:tc>
          <w:tcPr>
            <w:tcW w:w="9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477C82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родителей на праздниках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Масленица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боткасы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өмбелә”.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по обучению татарскому языку, педагоги</w:t>
            </w:r>
          </w:p>
        </w:tc>
      </w:tr>
      <w:tr w:rsidR="00BB0E2D" w:rsidRPr="002F1C96" w:rsidTr="00B36073">
        <w:trPr>
          <w:trHeight w:val="631"/>
        </w:trPr>
        <w:tc>
          <w:tcPr>
            <w:tcW w:w="9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477C82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C82">
              <w:rPr>
                <w:rFonts w:ascii="Times New Roman" w:hAnsi="Times New Roman" w:cs="Times New Roman"/>
                <w:sz w:val="24"/>
                <w:szCs w:val="24"/>
              </w:rPr>
              <w:t>Конкурс книжек малышек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сказки народов России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7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по обучению татарскому языку, педагоги</w:t>
            </w:r>
          </w:p>
        </w:tc>
      </w:tr>
      <w:tr w:rsidR="00BB0E2D" w:rsidRPr="002F1C96" w:rsidTr="00B36073">
        <w:trPr>
          <w:trHeight w:val="631"/>
        </w:trPr>
        <w:tc>
          <w:tcPr>
            <w:tcW w:w="9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E44613" w:rsidRDefault="00BB0E2D" w:rsidP="00BB0E2D">
            <w:pPr>
              <w:pStyle w:val="a3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проведения конкурса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«Цветок дружбы»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Дуслык</w:t>
            </w:r>
            <w:proofErr w:type="spellEnd"/>
            <w:r w:rsidR="00571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чә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әге) </w:t>
            </w:r>
            <w:r w:rsidRPr="003B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 с родителями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Default="00B36073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Ноябрь, 2023</w:t>
            </w:r>
            <w:r w:rsidR="00BB0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E2D" w:rsidRPr="002F1C96" w:rsidRDefault="00BB0E2D" w:rsidP="00DA48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по обучению татарскому языку, педагоги</w:t>
            </w:r>
          </w:p>
        </w:tc>
      </w:tr>
    </w:tbl>
    <w:p w:rsidR="00BB0E2D" w:rsidRDefault="00BB0E2D" w:rsidP="00BB0E2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34C" w:rsidRDefault="006F034C"/>
    <w:sectPr w:rsidR="006F034C" w:rsidSect="00D22EA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45B15"/>
    <w:multiLevelType w:val="hybridMultilevel"/>
    <w:tmpl w:val="152ED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708C4"/>
    <w:multiLevelType w:val="hybridMultilevel"/>
    <w:tmpl w:val="E960C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C7DF6"/>
    <w:multiLevelType w:val="hybridMultilevel"/>
    <w:tmpl w:val="52141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01C"/>
    <w:rsid w:val="00274C30"/>
    <w:rsid w:val="002E1F72"/>
    <w:rsid w:val="005157DE"/>
    <w:rsid w:val="00565F27"/>
    <w:rsid w:val="00571E78"/>
    <w:rsid w:val="00600B04"/>
    <w:rsid w:val="00685DF7"/>
    <w:rsid w:val="006F034C"/>
    <w:rsid w:val="00B36073"/>
    <w:rsid w:val="00BB0E2D"/>
    <w:rsid w:val="00D22EA6"/>
    <w:rsid w:val="00D47047"/>
    <w:rsid w:val="00E3101C"/>
    <w:rsid w:val="00F761F5"/>
    <w:rsid w:val="00FE7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E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2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2EA6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5157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DS1</cp:lastModifiedBy>
  <cp:revision>9</cp:revision>
  <cp:lastPrinted>2022-06-08T07:41:00Z</cp:lastPrinted>
  <dcterms:created xsi:type="dcterms:W3CDTF">2022-05-26T05:17:00Z</dcterms:created>
  <dcterms:modified xsi:type="dcterms:W3CDTF">2023-01-27T07:03:00Z</dcterms:modified>
</cp:coreProperties>
</file>